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Pr="00AB5BEF" w:rsidRDefault="007829DE" w:rsidP="007829DE">
      <w:pPr>
        <w:rPr>
          <w:rFonts w:ascii="Montserrat" w:hAnsi="Montserrat"/>
        </w:rPr>
      </w:pPr>
      <w:bookmarkStart w:id="0" w:name="_GoBack"/>
      <w:bookmarkEnd w:id="0"/>
    </w:p>
    <w:p w14:paraId="71973DC6" w14:textId="77777777" w:rsidR="006D7028" w:rsidRPr="00AB5BEF"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65A090FF" w:rsidR="006D7028" w:rsidRPr="00AB5BEF" w:rsidRDefault="00D612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72"/>
          <w:szCs w:val="72"/>
        </w:rPr>
      </w:pPr>
      <w:r w:rsidRPr="00AB5BEF">
        <w:rPr>
          <w:rFonts w:ascii="Montserrat" w:hAnsi="Montserrat"/>
          <w:b/>
          <w:color w:val="385E9D"/>
          <w:sz w:val="72"/>
          <w:szCs w:val="18"/>
        </w:rPr>
        <w:t>Sjabloon voor rollen en verantwoordelijkheden</w:t>
      </w:r>
    </w:p>
    <w:p w14:paraId="64F9E6B5" w14:textId="6214A5B6" w:rsidR="00B8437C" w:rsidRPr="00AB5BEF"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0C1269D4" w:rsidR="00B8437C" w:rsidRPr="00AB5BEF"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sidRPr="00AB5BEF">
        <w:rPr>
          <w:rFonts w:ascii="Montserrat" w:hAnsi="Montserrat"/>
          <w:b/>
          <w:color w:val="385E9D"/>
        </w:rPr>
        <w:t>Hieronder vindt u een sjabloon waarmee een lijst kan worden opgesteld van de belangrijkste personen in het geschil en hun rollen en verantwoordelijkheden. Zakelijke gebruikers en platforms willen misschien een overzicht van de verschillende rollen en verantwoordelijkheden opnemen in hun bemiddelingsaanvraag. Een overzicht van de rollen en verantwoordelijkheden is niet verplicht. Onderstaand document is alleen ter informatie.</w:t>
      </w:r>
    </w:p>
    <w:p w14:paraId="491F8799" w14:textId="77777777" w:rsidR="006D7028" w:rsidRPr="00AB5BEF"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AB5B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AB5B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AB5B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AB5BEF"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AB5BEF" w:rsidRDefault="006D7028" w:rsidP="006D7028">
      <w:pPr>
        <w:rPr>
          <w:rFonts w:ascii="Montserrat" w:hAnsi="Montserrat" w:cs="Arial"/>
        </w:rPr>
      </w:pPr>
      <w:r w:rsidRPr="00AB5BEF">
        <w:rPr>
          <w:rFonts w:ascii="Montserrat" w:hAnsi="Montserrat"/>
          <w:color w:val="385E9D"/>
          <w:sz w:val="28"/>
        </w:rPr>
        <w:t>Uitgave 2020</w:t>
      </w:r>
      <w:r w:rsidRPr="00AB5BEF">
        <w:rPr>
          <w:rFonts w:ascii="Montserrat" w:hAnsi="Montserrat"/>
        </w:rPr>
        <w:br w:type="page"/>
      </w:r>
    </w:p>
    <w:p w14:paraId="7289B756" w14:textId="652077A1" w:rsidR="006D7028" w:rsidRPr="00AB5BEF" w:rsidRDefault="00B8437C" w:rsidP="006D7028">
      <w:pPr>
        <w:autoSpaceDE w:val="0"/>
        <w:autoSpaceDN w:val="0"/>
        <w:adjustRightInd w:val="0"/>
        <w:spacing w:line="360" w:lineRule="auto"/>
        <w:jc w:val="both"/>
        <w:rPr>
          <w:rFonts w:ascii="Montserrat" w:hAnsi="Montserrat" w:cs="Arial"/>
          <w:b/>
          <w:color w:val="3A5E9D"/>
          <w:sz w:val="24"/>
          <w:szCs w:val="18"/>
        </w:rPr>
      </w:pPr>
      <w:r w:rsidRPr="00AB5BEF">
        <w:rPr>
          <w:rFonts w:ascii="Montserrat" w:hAnsi="Montserrat"/>
          <w:b/>
          <w:color w:val="3A5E9D"/>
          <w:sz w:val="24"/>
        </w:rPr>
        <w:lastRenderedPageBreak/>
        <w:t>Overzicht van de rollen en verantwoordelijkheden voor P2B Mediation</w:t>
      </w:r>
    </w:p>
    <w:p w14:paraId="284B52C2" w14:textId="672A822A" w:rsidR="006D7028" w:rsidRPr="00AB5BEF" w:rsidRDefault="006D7028" w:rsidP="006D7028">
      <w:pPr>
        <w:autoSpaceDE w:val="0"/>
        <w:autoSpaceDN w:val="0"/>
        <w:adjustRightInd w:val="0"/>
        <w:spacing w:line="360" w:lineRule="auto"/>
        <w:jc w:val="both"/>
        <w:rPr>
          <w:rFonts w:ascii="Montserrat" w:hAnsi="Montserrat" w:cs="Arial"/>
          <w:b/>
          <w:color w:val="3A5E9D"/>
          <w:sz w:val="20"/>
          <w:szCs w:val="18"/>
        </w:rPr>
      </w:pPr>
      <w:r w:rsidRPr="00AB5BEF">
        <w:rPr>
          <w:rFonts w:ascii="Montserrat" w:hAnsi="Montserrat"/>
          <w:b/>
          <w:color w:val="3A5E9D"/>
          <w:sz w:val="20"/>
        </w:rPr>
        <w:t>Uitgave 2020</w:t>
      </w:r>
    </w:p>
    <w:p w14:paraId="081F54AD" w14:textId="77777777" w:rsidR="00B8437C" w:rsidRPr="00AB5BEF"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AB5BEF">
        <w:rPr>
          <w:rFonts w:ascii="Montserrat" w:hAnsi="Montserrat"/>
          <w:color w:val="000000"/>
          <w:sz w:val="24"/>
        </w:rPr>
        <w:t>Partijen bij deze bemiddeling</w:t>
      </w:r>
    </w:p>
    <w:p w14:paraId="3500351C" w14:textId="77777777" w:rsidR="00B8437C" w:rsidRPr="00AB5BEF"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AB5BEF" w14:paraId="32BDF6A4" w14:textId="77777777" w:rsidTr="009C4E96">
        <w:trPr>
          <w:trHeight w:val="355"/>
        </w:trPr>
        <w:tc>
          <w:tcPr>
            <w:tcW w:w="2328" w:type="dxa"/>
            <w:tcBorders>
              <w:right w:val="single" w:sz="4" w:space="0" w:color="000000"/>
            </w:tcBorders>
            <w:vAlign w:val="center"/>
          </w:tcPr>
          <w:p w14:paraId="640238DA" w14:textId="77777777" w:rsidR="00B8437C" w:rsidRPr="00AB5BEF" w:rsidRDefault="00B8437C" w:rsidP="009C4E96">
            <w:pPr>
              <w:rPr>
                <w:rFonts w:ascii="Montserrat" w:eastAsia="Humnst777 Lt BT" w:hAnsi="Montserrat" w:cs="Humnst777 Lt BT"/>
              </w:rPr>
            </w:pPr>
            <w:r w:rsidRPr="00AB5BEF">
              <w:rPr>
                <w:rFonts w:ascii="Montserrat" w:hAnsi="Montserrat"/>
              </w:rPr>
              <w:t xml:space="preserve">Partij A / Zakelijke gebruiker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AB5BEF" w:rsidRDefault="00B8437C" w:rsidP="009C4E96">
            <w:pPr>
              <w:ind w:left="142"/>
              <w:rPr>
                <w:rFonts w:ascii="Montserrat" w:eastAsia="Humnst777 Lt BT" w:hAnsi="Montserrat" w:cs="Humnst777 Lt BT"/>
              </w:rPr>
            </w:pPr>
          </w:p>
        </w:tc>
      </w:tr>
    </w:tbl>
    <w:p w14:paraId="3CABCE1D" w14:textId="77777777" w:rsidR="00B8437C" w:rsidRPr="00AB5BEF" w:rsidRDefault="00B8437C" w:rsidP="00B8437C">
      <w:pPr>
        <w:rPr>
          <w:rFonts w:ascii="Montserrat" w:eastAsia="Humnst777 Lt BT" w:hAnsi="Montserrat" w:cs="Humnst777 Lt BT"/>
        </w:rPr>
      </w:pPr>
      <w:r w:rsidRPr="00AB5BEF">
        <w:rPr>
          <w:rFonts w:ascii="Montserrat" w:hAnsi="Montserrat"/>
        </w:rPr>
        <w:t>en</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AB5BEF" w14:paraId="606013FD" w14:textId="77777777" w:rsidTr="009C4E96">
        <w:trPr>
          <w:trHeight w:val="397"/>
        </w:trPr>
        <w:tc>
          <w:tcPr>
            <w:tcW w:w="2327" w:type="dxa"/>
            <w:tcBorders>
              <w:right w:val="single" w:sz="4" w:space="0" w:color="000000"/>
            </w:tcBorders>
            <w:vAlign w:val="center"/>
          </w:tcPr>
          <w:p w14:paraId="260F14E4" w14:textId="2C0915E3" w:rsidR="00B8437C" w:rsidRPr="00AB5BEF" w:rsidRDefault="00B8437C" w:rsidP="009C4E96">
            <w:pPr>
              <w:rPr>
                <w:rFonts w:ascii="Montserrat" w:eastAsia="Humnst777 Lt BT" w:hAnsi="Montserrat" w:cs="Humnst777 Lt BT"/>
              </w:rPr>
            </w:pPr>
            <w:r w:rsidRPr="00AB5BEF">
              <w:rPr>
                <w:rFonts w:ascii="Montserrat" w:hAnsi="Montserrat"/>
              </w:rPr>
              <w:t xml:space="preserve">Partij B / Platform verantwoordelijk voor de dienstverlening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AB5BEF" w:rsidRDefault="00B8437C" w:rsidP="009C4E96">
            <w:pPr>
              <w:ind w:left="142"/>
              <w:rPr>
                <w:rFonts w:ascii="Montserrat" w:eastAsia="Humnst777 Lt BT" w:hAnsi="Montserrat" w:cs="Humnst777 Lt BT"/>
              </w:rPr>
            </w:pPr>
          </w:p>
        </w:tc>
      </w:tr>
    </w:tbl>
    <w:p w14:paraId="54AA6074" w14:textId="25732051" w:rsidR="006D7028" w:rsidRPr="00AB5BEF" w:rsidRDefault="006D7028" w:rsidP="006D7028">
      <w:pPr>
        <w:rPr>
          <w:rFonts w:ascii="Montserrat" w:hAnsi="Montserrat" w:cs="Arial"/>
          <w:b/>
          <w:color w:val="3A5E9D"/>
          <w:lang w:eastAsia="en-GB"/>
        </w:rPr>
      </w:pPr>
    </w:p>
    <w:p w14:paraId="2C36427B" w14:textId="76D4D720" w:rsidR="00B8437C" w:rsidRPr="00AB5BEF" w:rsidRDefault="00D612DA"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AB5BEF">
        <w:rPr>
          <w:rFonts w:ascii="Montserrat" w:hAnsi="Montserrat"/>
          <w:color w:val="000000"/>
          <w:sz w:val="24"/>
        </w:rPr>
        <w:t>Rollen en verantwoordelijkheden</w:t>
      </w:r>
    </w:p>
    <w:p w14:paraId="732C8C35" w14:textId="7DBC17B6" w:rsidR="00CF0042" w:rsidRPr="00AB5BEF" w:rsidRDefault="00CF0042" w:rsidP="00CF0042">
      <w:pPr>
        <w:rPr>
          <w:rFonts w:ascii="Montserrat" w:hAnsi="Montserrat"/>
          <w:lang w:eastAsia="en-GB"/>
        </w:rPr>
      </w:pPr>
    </w:p>
    <w:p w14:paraId="33E6A79D" w14:textId="58BF1B4F" w:rsidR="00CF0042" w:rsidRPr="00AB5BEF" w:rsidRDefault="00CF0042" w:rsidP="00CF0042">
      <w:pPr>
        <w:rPr>
          <w:rFonts w:ascii="Montserrat" w:hAnsi="Montserrat"/>
        </w:rPr>
      </w:pPr>
      <w:r w:rsidRPr="00AB5BEF">
        <w:rPr>
          <w:rFonts w:ascii="Montserrat" w:hAnsi="Montserrat"/>
        </w:rPr>
        <w:t>Vermeld, wanneer u een overzicht van de rollen en verantwoordelijkheden geeft, de personen in alfabetische volgorde van achternaam en geef een korte uitleg over hun rol met betrekking tot het geschil.</w:t>
      </w:r>
    </w:p>
    <w:p w14:paraId="04E0E067" w14:textId="096D79CF" w:rsidR="00B8437C" w:rsidRPr="00AB5BEF" w:rsidRDefault="00B8437C" w:rsidP="00B8437C">
      <w:pPr>
        <w:pStyle w:val="ListParagraph"/>
        <w:ind w:left="360"/>
        <w:rPr>
          <w:rFonts w:ascii="Montserrat" w:hAnsi="Montserrat" w:cs="Arial"/>
          <w:b/>
          <w:color w:val="3A5E9D"/>
          <w:lang w:eastAsia="en-GB"/>
        </w:rPr>
      </w:pPr>
    </w:p>
    <w:tbl>
      <w:tblPr>
        <w:tblStyle w:val="TableGrid"/>
        <w:tblW w:w="9834" w:type="dxa"/>
        <w:tblInd w:w="360" w:type="dxa"/>
        <w:tblLook w:val="04A0" w:firstRow="1" w:lastRow="0" w:firstColumn="1" w:lastColumn="0" w:noHBand="0" w:noVBand="1"/>
      </w:tblPr>
      <w:tblGrid>
        <w:gridCol w:w="1420"/>
        <w:gridCol w:w="2043"/>
        <w:gridCol w:w="2268"/>
        <w:gridCol w:w="4103"/>
      </w:tblGrid>
      <w:tr w:rsidR="00D612DA" w:rsidRPr="00AB5BEF" w14:paraId="412232CC" w14:textId="59BDCA8C" w:rsidTr="00D612DA">
        <w:tc>
          <w:tcPr>
            <w:tcW w:w="1420" w:type="dxa"/>
            <w:shd w:val="clear" w:color="auto" w:fill="B4C6E7" w:themeFill="accent1" w:themeFillTint="66"/>
          </w:tcPr>
          <w:p w14:paraId="20362792" w14:textId="1B4822B0" w:rsidR="00D612DA" w:rsidRPr="00AB5BEF" w:rsidRDefault="00D612DA" w:rsidP="00B8437C">
            <w:pPr>
              <w:pStyle w:val="ListParagraph"/>
              <w:ind w:left="0"/>
              <w:rPr>
                <w:rFonts w:ascii="Montserrat" w:hAnsi="Montserrat" w:cs="Arial"/>
                <w:b/>
              </w:rPr>
            </w:pPr>
            <w:r w:rsidRPr="00AB5BEF">
              <w:rPr>
                <w:rFonts w:ascii="Montserrat" w:hAnsi="Montserrat"/>
                <w:b/>
              </w:rPr>
              <w:t>Persoon</w:t>
            </w:r>
          </w:p>
        </w:tc>
        <w:tc>
          <w:tcPr>
            <w:tcW w:w="2043" w:type="dxa"/>
            <w:shd w:val="clear" w:color="auto" w:fill="B4C6E7" w:themeFill="accent1" w:themeFillTint="66"/>
          </w:tcPr>
          <w:p w14:paraId="3EB69C01" w14:textId="6780018C" w:rsidR="00D612DA" w:rsidRPr="00AB5BEF" w:rsidRDefault="00D612DA" w:rsidP="00B8437C">
            <w:pPr>
              <w:pStyle w:val="ListParagraph"/>
              <w:ind w:left="0"/>
              <w:rPr>
                <w:rFonts w:ascii="Montserrat" w:hAnsi="Montserrat" w:cs="Arial"/>
                <w:b/>
              </w:rPr>
            </w:pPr>
            <w:r w:rsidRPr="00AB5BEF">
              <w:rPr>
                <w:rFonts w:ascii="Montserrat" w:hAnsi="Montserrat"/>
                <w:b/>
              </w:rPr>
              <w:t>Organisatie</w:t>
            </w:r>
          </w:p>
        </w:tc>
        <w:tc>
          <w:tcPr>
            <w:tcW w:w="2268" w:type="dxa"/>
            <w:shd w:val="clear" w:color="auto" w:fill="B4C6E7" w:themeFill="accent1" w:themeFillTint="66"/>
          </w:tcPr>
          <w:p w14:paraId="0590DBEF" w14:textId="3923BC51" w:rsidR="00D612DA" w:rsidRPr="00AB5BEF" w:rsidRDefault="00D612DA" w:rsidP="00B8437C">
            <w:pPr>
              <w:pStyle w:val="ListParagraph"/>
              <w:ind w:left="0"/>
              <w:rPr>
                <w:rFonts w:ascii="Montserrat" w:hAnsi="Montserrat" w:cs="Arial"/>
                <w:b/>
              </w:rPr>
            </w:pPr>
            <w:r w:rsidRPr="00AB5BEF">
              <w:rPr>
                <w:rFonts w:ascii="Montserrat" w:hAnsi="Montserrat"/>
                <w:b/>
              </w:rPr>
              <w:t>Functie</w:t>
            </w:r>
          </w:p>
        </w:tc>
        <w:tc>
          <w:tcPr>
            <w:tcW w:w="4103" w:type="dxa"/>
            <w:shd w:val="clear" w:color="auto" w:fill="B4C6E7" w:themeFill="accent1" w:themeFillTint="66"/>
          </w:tcPr>
          <w:p w14:paraId="6110556B" w14:textId="0DDB5453" w:rsidR="00D612DA" w:rsidRPr="00AB5BEF" w:rsidRDefault="00D612DA" w:rsidP="00B8437C">
            <w:pPr>
              <w:pStyle w:val="ListParagraph"/>
              <w:ind w:left="0"/>
              <w:rPr>
                <w:rFonts w:ascii="Montserrat" w:hAnsi="Montserrat" w:cs="Arial"/>
                <w:b/>
              </w:rPr>
            </w:pPr>
            <w:r w:rsidRPr="00AB5BEF">
              <w:rPr>
                <w:rFonts w:ascii="Montserrat" w:hAnsi="Montserrat"/>
                <w:b/>
              </w:rPr>
              <w:t>Beschrijving van rol en verantwoordelijkheid</w:t>
            </w:r>
          </w:p>
        </w:tc>
      </w:tr>
      <w:tr w:rsidR="00D612DA" w:rsidRPr="00AB5BEF" w14:paraId="29C20E53" w14:textId="4AA9CDAD" w:rsidTr="00D612DA">
        <w:tc>
          <w:tcPr>
            <w:tcW w:w="1420" w:type="dxa"/>
          </w:tcPr>
          <w:p w14:paraId="58039ABE" w14:textId="5F200B87" w:rsidR="00D612DA" w:rsidRPr="00AB5BEF" w:rsidRDefault="00D612DA" w:rsidP="00B8437C">
            <w:pPr>
              <w:pStyle w:val="ListParagraph"/>
              <w:ind w:left="0"/>
              <w:rPr>
                <w:rFonts w:ascii="Montserrat" w:hAnsi="Montserrat" w:cs="Arial"/>
                <w:b/>
              </w:rPr>
            </w:pPr>
            <w:r w:rsidRPr="00AB5BEF">
              <w:rPr>
                <w:rFonts w:ascii="Montserrat" w:hAnsi="Montserrat"/>
              </w:rPr>
              <w:t>[</w:t>
            </w:r>
            <w:r w:rsidRPr="00AB5BEF">
              <w:rPr>
                <w:rFonts w:ascii="Montserrat" w:hAnsi="Montserrat"/>
                <w:i/>
              </w:rPr>
              <w:t>Naam, Voornaam</w:t>
            </w:r>
            <w:r w:rsidRPr="00AB5BEF">
              <w:rPr>
                <w:rFonts w:ascii="Montserrat" w:hAnsi="Montserrat"/>
              </w:rPr>
              <w:t>]</w:t>
            </w:r>
          </w:p>
        </w:tc>
        <w:tc>
          <w:tcPr>
            <w:tcW w:w="2043" w:type="dxa"/>
          </w:tcPr>
          <w:p w14:paraId="4CED347F" w14:textId="1466A399" w:rsidR="00D612DA" w:rsidRPr="00AB5BEF" w:rsidRDefault="00D612DA" w:rsidP="00B8437C">
            <w:pPr>
              <w:pStyle w:val="ListParagraph"/>
              <w:ind w:left="0"/>
              <w:rPr>
                <w:rFonts w:ascii="Montserrat" w:hAnsi="Montserrat" w:cs="Arial"/>
                <w:b/>
              </w:rPr>
            </w:pPr>
            <w:r w:rsidRPr="00AB5BEF">
              <w:rPr>
                <w:rFonts w:ascii="Montserrat" w:hAnsi="Montserrat"/>
              </w:rPr>
              <w:t>[</w:t>
            </w:r>
            <w:r w:rsidRPr="00AB5BEF">
              <w:rPr>
                <w:rFonts w:ascii="Montserrat" w:hAnsi="Montserrat"/>
                <w:i/>
              </w:rPr>
              <w:t>Vermeld de werkgever van de persoon.</w:t>
            </w:r>
            <w:r w:rsidRPr="00AB5BEF">
              <w:rPr>
                <w:rFonts w:ascii="Montserrat" w:hAnsi="Montserrat"/>
              </w:rPr>
              <w:t>]</w:t>
            </w:r>
          </w:p>
        </w:tc>
        <w:tc>
          <w:tcPr>
            <w:tcW w:w="2268" w:type="dxa"/>
          </w:tcPr>
          <w:p w14:paraId="65DAB5B6" w14:textId="36877B6B" w:rsidR="00D612DA" w:rsidRPr="00AB5BEF" w:rsidRDefault="00D612DA" w:rsidP="00B8437C">
            <w:pPr>
              <w:pStyle w:val="ListParagraph"/>
              <w:ind w:left="0"/>
              <w:rPr>
                <w:rFonts w:ascii="Montserrat" w:hAnsi="Montserrat" w:cs="Arial"/>
                <w:b/>
              </w:rPr>
            </w:pPr>
            <w:r w:rsidRPr="00AB5BEF">
              <w:rPr>
                <w:rFonts w:ascii="Montserrat" w:hAnsi="Montserrat"/>
              </w:rPr>
              <w:t>[</w:t>
            </w:r>
            <w:r w:rsidRPr="00AB5BEF">
              <w:rPr>
                <w:rFonts w:ascii="Montserrat" w:hAnsi="Montserrat"/>
                <w:i/>
              </w:rPr>
              <w:t>Vermeld de functietitel van de persoon.</w:t>
            </w:r>
            <w:r w:rsidRPr="00AB5BEF">
              <w:rPr>
                <w:rFonts w:ascii="Montserrat" w:hAnsi="Montserrat"/>
              </w:rPr>
              <w:t>]</w:t>
            </w:r>
          </w:p>
        </w:tc>
        <w:tc>
          <w:tcPr>
            <w:tcW w:w="4103" w:type="dxa"/>
          </w:tcPr>
          <w:p w14:paraId="6F443D96" w14:textId="1A289625" w:rsidR="00D612DA" w:rsidRPr="00AB5BEF" w:rsidRDefault="00822996" w:rsidP="00B8437C">
            <w:pPr>
              <w:pStyle w:val="ListParagraph"/>
              <w:ind w:left="0"/>
              <w:rPr>
                <w:rFonts w:ascii="Montserrat" w:hAnsi="Montserrat" w:cs="Arial"/>
                <w:bCs/>
              </w:rPr>
            </w:pPr>
            <w:r w:rsidRPr="00AB5BEF">
              <w:rPr>
                <w:rFonts w:ascii="Montserrat" w:hAnsi="Montserrat"/>
              </w:rPr>
              <w:t>[</w:t>
            </w:r>
            <w:r w:rsidRPr="00AB5BEF">
              <w:rPr>
                <w:rFonts w:ascii="Montserrat" w:hAnsi="Montserrat"/>
                <w:i/>
              </w:rPr>
              <w:t>Geef een korte beschrijving van de rol van de personen in verband met het geschil.</w:t>
            </w:r>
            <w:r w:rsidRPr="00AB5BEF">
              <w:rPr>
                <w:rFonts w:ascii="Montserrat" w:hAnsi="Montserrat"/>
              </w:rPr>
              <w:t>]</w:t>
            </w:r>
          </w:p>
        </w:tc>
      </w:tr>
      <w:tr w:rsidR="00D612DA" w:rsidRPr="00AB5BEF" w14:paraId="55ECB26B" w14:textId="27FB983B" w:rsidTr="00D612DA">
        <w:tc>
          <w:tcPr>
            <w:tcW w:w="1420" w:type="dxa"/>
          </w:tcPr>
          <w:p w14:paraId="14AC56B4" w14:textId="7E12BD15" w:rsidR="00D612DA" w:rsidRPr="00AB5BEF" w:rsidRDefault="00D612DA" w:rsidP="00B8437C">
            <w:pPr>
              <w:pStyle w:val="ListParagraph"/>
              <w:ind w:left="0"/>
              <w:rPr>
                <w:rFonts w:ascii="Montserrat" w:hAnsi="Montserrat" w:cs="Arial"/>
                <w:bCs/>
                <w:sz w:val="22"/>
                <w:szCs w:val="22"/>
                <w:lang w:eastAsia="en-GB"/>
              </w:rPr>
            </w:pPr>
          </w:p>
        </w:tc>
        <w:tc>
          <w:tcPr>
            <w:tcW w:w="2043" w:type="dxa"/>
          </w:tcPr>
          <w:p w14:paraId="03EE4C90" w14:textId="77777777" w:rsidR="00D612DA" w:rsidRPr="00AB5BEF" w:rsidRDefault="00D612DA" w:rsidP="00B8437C">
            <w:pPr>
              <w:pStyle w:val="ListParagraph"/>
              <w:ind w:left="0"/>
              <w:rPr>
                <w:rFonts w:ascii="Montserrat" w:hAnsi="Montserrat" w:cs="Arial"/>
                <w:bCs/>
                <w:lang w:eastAsia="en-GB"/>
              </w:rPr>
            </w:pPr>
          </w:p>
        </w:tc>
        <w:tc>
          <w:tcPr>
            <w:tcW w:w="2268" w:type="dxa"/>
          </w:tcPr>
          <w:p w14:paraId="6A221861" w14:textId="77777777" w:rsidR="00D612DA" w:rsidRPr="00AB5BEF" w:rsidRDefault="00D612DA" w:rsidP="00B8437C">
            <w:pPr>
              <w:pStyle w:val="ListParagraph"/>
              <w:ind w:left="0"/>
              <w:rPr>
                <w:rFonts w:ascii="Montserrat" w:hAnsi="Montserrat" w:cs="Arial"/>
                <w:bCs/>
                <w:lang w:eastAsia="en-GB"/>
              </w:rPr>
            </w:pPr>
          </w:p>
        </w:tc>
        <w:tc>
          <w:tcPr>
            <w:tcW w:w="4103" w:type="dxa"/>
          </w:tcPr>
          <w:p w14:paraId="7A0BE945" w14:textId="77777777" w:rsidR="00D612DA" w:rsidRPr="00AB5BEF" w:rsidRDefault="00D612DA" w:rsidP="00B8437C">
            <w:pPr>
              <w:pStyle w:val="ListParagraph"/>
              <w:ind w:left="0"/>
              <w:rPr>
                <w:rFonts w:ascii="Montserrat" w:hAnsi="Montserrat" w:cs="Arial"/>
                <w:bCs/>
                <w:lang w:eastAsia="en-GB"/>
              </w:rPr>
            </w:pPr>
          </w:p>
        </w:tc>
      </w:tr>
      <w:tr w:rsidR="00D612DA" w:rsidRPr="00AB5BEF" w14:paraId="0F216C86" w14:textId="3600F41A" w:rsidTr="00D612DA">
        <w:tc>
          <w:tcPr>
            <w:tcW w:w="1420" w:type="dxa"/>
          </w:tcPr>
          <w:p w14:paraId="74858D4F" w14:textId="77777777" w:rsidR="00D612DA" w:rsidRPr="00AB5BEF" w:rsidRDefault="00D612DA" w:rsidP="00B8437C">
            <w:pPr>
              <w:pStyle w:val="ListParagraph"/>
              <w:ind w:left="0"/>
              <w:rPr>
                <w:rFonts w:ascii="Montserrat" w:hAnsi="Montserrat" w:cs="Arial"/>
                <w:b/>
                <w:lang w:eastAsia="en-GB"/>
              </w:rPr>
            </w:pPr>
          </w:p>
        </w:tc>
        <w:tc>
          <w:tcPr>
            <w:tcW w:w="2043" w:type="dxa"/>
          </w:tcPr>
          <w:p w14:paraId="46C8BDC2" w14:textId="77777777" w:rsidR="00D612DA" w:rsidRPr="00AB5BEF" w:rsidRDefault="00D612DA" w:rsidP="00B8437C">
            <w:pPr>
              <w:pStyle w:val="ListParagraph"/>
              <w:ind w:left="0"/>
              <w:rPr>
                <w:rFonts w:ascii="Montserrat" w:hAnsi="Montserrat" w:cs="Arial"/>
                <w:b/>
                <w:lang w:eastAsia="en-GB"/>
              </w:rPr>
            </w:pPr>
          </w:p>
        </w:tc>
        <w:tc>
          <w:tcPr>
            <w:tcW w:w="2268" w:type="dxa"/>
          </w:tcPr>
          <w:p w14:paraId="6FCC81EE" w14:textId="77777777" w:rsidR="00D612DA" w:rsidRPr="00AB5BEF" w:rsidRDefault="00D612DA" w:rsidP="00B8437C">
            <w:pPr>
              <w:pStyle w:val="ListParagraph"/>
              <w:ind w:left="0"/>
              <w:rPr>
                <w:rFonts w:ascii="Montserrat" w:hAnsi="Montserrat" w:cs="Arial"/>
                <w:b/>
                <w:lang w:eastAsia="en-GB"/>
              </w:rPr>
            </w:pPr>
          </w:p>
        </w:tc>
        <w:tc>
          <w:tcPr>
            <w:tcW w:w="4103" w:type="dxa"/>
          </w:tcPr>
          <w:p w14:paraId="5DA162FC" w14:textId="77777777" w:rsidR="00D612DA" w:rsidRPr="00AB5BEF" w:rsidRDefault="00D612DA" w:rsidP="00B8437C">
            <w:pPr>
              <w:pStyle w:val="ListParagraph"/>
              <w:ind w:left="0"/>
              <w:rPr>
                <w:rFonts w:ascii="Montserrat" w:hAnsi="Montserrat" w:cs="Arial"/>
                <w:b/>
                <w:lang w:eastAsia="en-GB"/>
              </w:rPr>
            </w:pPr>
          </w:p>
        </w:tc>
      </w:tr>
      <w:tr w:rsidR="00D612DA" w:rsidRPr="00AB5BEF" w14:paraId="099ACF9D" w14:textId="135F39B6" w:rsidTr="00D612DA">
        <w:tc>
          <w:tcPr>
            <w:tcW w:w="1420" w:type="dxa"/>
          </w:tcPr>
          <w:p w14:paraId="104CF805" w14:textId="77777777" w:rsidR="00D612DA" w:rsidRPr="00AB5BEF" w:rsidRDefault="00D612DA" w:rsidP="00B8437C">
            <w:pPr>
              <w:pStyle w:val="ListParagraph"/>
              <w:ind w:left="0"/>
              <w:rPr>
                <w:rFonts w:ascii="Montserrat" w:hAnsi="Montserrat" w:cs="Arial"/>
                <w:b/>
                <w:lang w:eastAsia="en-GB"/>
              </w:rPr>
            </w:pPr>
          </w:p>
        </w:tc>
        <w:tc>
          <w:tcPr>
            <w:tcW w:w="2043" w:type="dxa"/>
          </w:tcPr>
          <w:p w14:paraId="7F1BF817" w14:textId="77777777" w:rsidR="00D612DA" w:rsidRPr="00AB5BEF" w:rsidRDefault="00D612DA" w:rsidP="00B8437C">
            <w:pPr>
              <w:pStyle w:val="ListParagraph"/>
              <w:ind w:left="0"/>
              <w:rPr>
                <w:rFonts w:ascii="Montserrat" w:hAnsi="Montserrat" w:cs="Arial"/>
                <w:b/>
                <w:lang w:eastAsia="en-GB"/>
              </w:rPr>
            </w:pPr>
          </w:p>
        </w:tc>
        <w:tc>
          <w:tcPr>
            <w:tcW w:w="2268" w:type="dxa"/>
          </w:tcPr>
          <w:p w14:paraId="3740121C" w14:textId="77777777" w:rsidR="00D612DA" w:rsidRPr="00AB5BEF" w:rsidRDefault="00D612DA" w:rsidP="00B8437C">
            <w:pPr>
              <w:pStyle w:val="ListParagraph"/>
              <w:ind w:left="0"/>
              <w:rPr>
                <w:rFonts w:ascii="Montserrat" w:hAnsi="Montserrat" w:cs="Arial"/>
                <w:b/>
                <w:lang w:eastAsia="en-GB"/>
              </w:rPr>
            </w:pPr>
          </w:p>
        </w:tc>
        <w:tc>
          <w:tcPr>
            <w:tcW w:w="4103" w:type="dxa"/>
          </w:tcPr>
          <w:p w14:paraId="4735BEA1" w14:textId="77777777" w:rsidR="00D612DA" w:rsidRPr="00AB5BEF" w:rsidRDefault="00D612DA" w:rsidP="00B8437C">
            <w:pPr>
              <w:pStyle w:val="ListParagraph"/>
              <w:ind w:left="0"/>
              <w:rPr>
                <w:rFonts w:ascii="Montserrat" w:hAnsi="Montserrat" w:cs="Arial"/>
                <w:b/>
                <w:lang w:eastAsia="en-GB"/>
              </w:rPr>
            </w:pPr>
          </w:p>
        </w:tc>
      </w:tr>
      <w:tr w:rsidR="00D612DA" w:rsidRPr="00AB5BEF" w14:paraId="773F4683" w14:textId="73DEF336" w:rsidTr="00D612DA">
        <w:tc>
          <w:tcPr>
            <w:tcW w:w="1420" w:type="dxa"/>
          </w:tcPr>
          <w:p w14:paraId="131B6173" w14:textId="77777777" w:rsidR="00D612DA" w:rsidRPr="00AB5BEF" w:rsidRDefault="00D612DA" w:rsidP="00B8437C">
            <w:pPr>
              <w:pStyle w:val="ListParagraph"/>
              <w:ind w:left="0"/>
              <w:rPr>
                <w:rFonts w:ascii="Montserrat" w:hAnsi="Montserrat" w:cs="Arial"/>
                <w:b/>
                <w:lang w:eastAsia="en-GB"/>
              </w:rPr>
            </w:pPr>
          </w:p>
        </w:tc>
        <w:tc>
          <w:tcPr>
            <w:tcW w:w="2043" w:type="dxa"/>
          </w:tcPr>
          <w:p w14:paraId="5C771D4C" w14:textId="77777777" w:rsidR="00D612DA" w:rsidRPr="00AB5BEF" w:rsidRDefault="00D612DA" w:rsidP="00B8437C">
            <w:pPr>
              <w:pStyle w:val="ListParagraph"/>
              <w:ind w:left="0"/>
              <w:rPr>
                <w:rFonts w:ascii="Montserrat" w:hAnsi="Montserrat" w:cs="Arial"/>
                <w:b/>
                <w:lang w:eastAsia="en-GB"/>
              </w:rPr>
            </w:pPr>
          </w:p>
        </w:tc>
        <w:tc>
          <w:tcPr>
            <w:tcW w:w="2268" w:type="dxa"/>
          </w:tcPr>
          <w:p w14:paraId="11D8C2B5" w14:textId="77777777" w:rsidR="00D612DA" w:rsidRPr="00AB5BEF" w:rsidRDefault="00D612DA" w:rsidP="00B8437C">
            <w:pPr>
              <w:pStyle w:val="ListParagraph"/>
              <w:ind w:left="0"/>
              <w:rPr>
                <w:rFonts w:ascii="Montserrat" w:hAnsi="Montserrat" w:cs="Arial"/>
                <w:b/>
                <w:lang w:eastAsia="en-GB"/>
              </w:rPr>
            </w:pPr>
          </w:p>
        </w:tc>
        <w:tc>
          <w:tcPr>
            <w:tcW w:w="4103" w:type="dxa"/>
          </w:tcPr>
          <w:p w14:paraId="4B255ED2" w14:textId="77777777" w:rsidR="00D612DA" w:rsidRPr="00AB5BEF" w:rsidRDefault="00D612DA" w:rsidP="00B8437C">
            <w:pPr>
              <w:pStyle w:val="ListParagraph"/>
              <w:ind w:left="0"/>
              <w:rPr>
                <w:rFonts w:ascii="Montserrat" w:hAnsi="Montserrat" w:cs="Arial"/>
                <w:b/>
                <w:lang w:eastAsia="en-GB"/>
              </w:rPr>
            </w:pPr>
          </w:p>
        </w:tc>
      </w:tr>
      <w:tr w:rsidR="00D612DA" w:rsidRPr="00AB5BEF" w14:paraId="5B328FA0" w14:textId="73B37008" w:rsidTr="00D612DA">
        <w:tc>
          <w:tcPr>
            <w:tcW w:w="1420" w:type="dxa"/>
          </w:tcPr>
          <w:p w14:paraId="5180F950" w14:textId="77777777" w:rsidR="00D612DA" w:rsidRPr="00AB5BEF" w:rsidRDefault="00D612DA" w:rsidP="00B8437C">
            <w:pPr>
              <w:pStyle w:val="ListParagraph"/>
              <w:ind w:left="0"/>
              <w:rPr>
                <w:rFonts w:ascii="Montserrat" w:hAnsi="Montserrat" w:cs="Arial"/>
                <w:b/>
                <w:lang w:eastAsia="en-GB"/>
              </w:rPr>
            </w:pPr>
          </w:p>
        </w:tc>
        <w:tc>
          <w:tcPr>
            <w:tcW w:w="2043" w:type="dxa"/>
          </w:tcPr>
          <w:p w14:paraId="3BE5990D" w14:textId="77777777" w:rsidR="00D612DA" w:rsidRPr="00AB5BEF" w:rsidRDefault="00D612DA" w:rsidP="00B8437C">
            <w:pPr>
              <w:pStyle w:val="ListParagraph"/>
              <w:ind w:left="0"/>
              <w:rPr>
                <w:rFonts w:ascii="Montserrat" w:hAnsi="Montserrat" w:cs="Arial"/>
                <w:b/>
                <w:lang w:eastAsia="en-GB"/>
              </w:rPr>
            </w:pPr>
          </w:p>
        </w:tc>
        <w:tc>
          <w:tcPr>
            <w:tcW w:w="2268" w:type="dxa"/>
          </w:tcPr>
          <w:p w14:paraId="2D491F94" w14:textId="77777777" w:rsidR="00D612DA" w:rsidRPr="00AB5BEF" w:rsidRDefault="00D612DA" w:rsidP="00B8437C">
            <w:pPr>
              <w:pStyle w:val="ListParagraph"/>
              <w:ind w:left="0"/>
              <w:rPr>
                <w:rFonts w:ascii="Montserrat" w:hAnsi="Montserrat" w:cs="Arial"/>
                <w:b/>
                <w:lang w:eastAsia="en-GB"/>
              </w:rPr>
            </w:pPr>
          </w:p>
        </w:tc>
        <w:tc>
          <w:tcPr>
            <w:tcW w:w="4103" w:type="dxa"/>
          </w:tcPr>
          <w:p w14:paraId="45DDE9A1" w14:textId="77777777" w:rsidR="00D612DA" w:rsidRPr="00AB5BEF" w:rsidRDefault="00D612DA" w:rsidP="00B8437C">
            <w:pPr>
              <w:pStyle w:val="ListParagraph"/>
              <w:ind w:left="0"/>
              <w:rPr>
                <w:rFonts w:ascii="Montserrat" w:hAnsi="Montserrat" w:cs="Arial"/>
                <w:b/>
                <w:lang w:eastAsia="en-GB"/>
              </w:rPr>
            </w:pPr>
          </w:p>
        </w:tc>
      </w:tr>
      <w:tr w:rsidR="00D612DA" w:rsidRPr="00AB5BEF" w14:paraId="4A9C3948" w14:textId="6D588FBD" w:rsidTr="00D612DA">
        <w:tc>
          <w:tcPr>
            <w:tcW w:w="1420" w:type="dxa"/>
          </w:tcPr>
          <w:p w14:paraId="3DBCCDEF" w14:textId="77777777" w:rsidR="00D612DA" w:rsidRPr="00AB5BEF" w:rsidRDefault="00D612DA" w:rsidP="00B8437C">
            <w:pPr>
              <w:pStyle w:val="ListParagraph"/>
              <w:ind w:left="0"/>
              <w:rPr>
                <w:rFonts w:ascii="Montserrat" w:hAnsi="Montserrat" w:cs="Arial"/>
                <w:b/>
                <w:lang w:eastAsia="en-GB"/>
              </w:rPr>
            </w:pPr>
          </w:p>
        </w:tc>
        <w:tc>
          <w:tcPr>
            <w:tcW w:w="2043" w:type="dxa"/>
          </w:tcPr>
          <w:p w14:paraId="4EA649C8" w14:textId="77777777" w:rsidR="00D612DA" w:rsidRPr="00AB5BEF" w:rsidRDefault="00D612DA" w:rsidP="00B8437C">
            <w:pPr>
              <w:pStyle w:val="ListParagraph"/>
              <w:ind w:left="0"/>
              <w:rPr>
                <w:rFonts w:ascii="Montserrat" w:hAnsi="Montserrat" w:cs="Arial"/>
                <w:b/>
                <w:lang w:eastAsia="en-GB"/>
              </w:rPr>
            </w:pPr>
          </w:p>
        </w:tc>
        <w:tc>
          <w:tcPr>
            <w:tcW w:w="2268" w:type="dxa"/>
          </w:tcPr>
          <w:p w14:paraId="51377BE4" w14:textId="77777777" w:rsidR="00D612DA" w:rsidRPr="00AB5BEF" w:rsidRDefault="00D612DA" w:rsidP="00B8437C">
            <w:pPr>
              <w:pStyle w:val="ListParagraph"/>
              <w:ind w:left="0"/>
              <w:rPr>
                <w:rFonts w:ascii="Montserrat" w:hAnsi="Montserrat" w:cs="Arial"/>
                <w:b/>
                <w:lang w:eastAsia="en-GB"/>
              </w:rPr>
            </w:pPr>
          </w:p>
        </w:tc>
        <w:tc>
          <w:tcPr>
            <w:tcW w:w="4103" w:type="dxa"/>
          </w:tcPr>
          <w:p w14:paraId="798F4616" w14:textId="77777777" w:rsidR="00D612DA" w:rsidRPr="00AB5BEF" w:rsidRDefault="00D612DA" w:rsidP="00B8437C">
            <w:pPr>
              <w:pStyle w:val="ListParagraph"/>
              <w:ind w:left="0"/>
              <w:rPr>
                <w:rFonts w:ascii="Montserrat" w:hAnsi="Montserrat" w:cs="Arial"/>
                <w:b/>
                <w:lang w:eastAsia="en-GB"/>
              </w:rPr>
            </w:pPr>
          </w:p>
        </w:tc>
      </w:tr>
    </w:tbl>
    <w:p w14:paraId="47E6BF22" w14:textId="77777777" w:rsidR="00B8437C" w:rsidRPr="00AB5BEF" w:rsidRDefault="00B8437C" w:rsidP="00B8437C">
      <w:pPr>
        <w:pStyle w:val="ListParagraph"/>
        <w:ind w:left="360"/>
        <w:rPr>
          <w:rFonts w:ascii="Montserrat" w:hAnsi="Montserrat" w:cs="Arial"/>
          <w:b/>
          <w:color w:val="3A5E9D"/>
          <w:lang w:eastAsia="en-GB"/>
        </w:rPr>
      </w:pPr>
    </w:p>
    <w:sectPr w:rsidR="00B8437C" w:rsidRPr="00AB5BEF"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75C3A" w14:textId="77777777" w:rsidR="00B34633" w:rsidRDefault="00B34633" w:rsidP="001A6AB8">
      <w:pPr>
        <w:spacing w:after="0" w:line="240" w:lineRule="auto"/>
      </w:pPr>
      <w:r>
        <w:separator/>
      </w:r>
    </w:p>
  </w:endnote>
  <w:endnote w:type="continuationSeparator" w:id="0">
    <w:p w14:paraId="5F15AC7A" w14:textId="77777777" w:rsidR="00B34633" w:rsidRDefault="00B34633"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659F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Dispute Resolution</w:t>
          </w:r>
        </w:p>
        <w:p w14:paraId="6BF14AC7" w14:textId="1C0F7292" w:rsidR="00E544F6" w:rsidRPr="004F7CDE" w:rsidRDefault="00AB5BEF"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Londen</w:t>
          </w:r>
        </w:p>
        <w:p w14:paraId="2E6672D2" w14:textId="3305CFCC"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AB5BEF">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659FE"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4659FE">
            <w:rPr>
              <w:rFonts w:ascii="Montserrat" w:hAnsi="Montserrat"/>
              <w:color w:val="FFFFFF" w:themeColor="background1"/>
              <w:sz w:val="16"/>
              <w:lang w:val="de-DE"/>
            </w:rPr>
            <w:t xml:space="preserve">   T: +44 (0)20 7536 6060</w:t>
          </w:r>
        </w:p>
        <w:p w14:paraId="4FD2C4BF" w14:textId="337428DB" w:rsidR="00E544F6" w:rsidRPr="004659FE" w:rsidRDefault="00877D33" w:rsidP="00877D33">
          <w:pPr>
            <w:pBdr>
              <w:left w:val="single" w:sz="4" w:space="4" w:color="auto"/>
            </w:pBdr>
            <w:spacing w:before="60"/>
            <w:rPr>
              <w:rFonts w:ascii="Montserrat" w:hAnsi="Montserrat"/>
              <w:color w:val="FFFFFF" w:themeColor="background1"/>
              <w:sz w:val="16"/>
              <w:szCs w:val="16"/>
              <w:lang w:val="de-DE"/>
            </w:rPr>
          </w:pPr>
          <w:r w:rsidRPr="004659FE">
            <w:rPr>
              <w:rFonts w:ascii="Montserrat" w:hAnsi="Montserrat"/>
              <w:color w:val="FFFFFF" w:themeColor="background1"/>
              <w:sz w:val="16"/>
              <w:lang w:val="de-DE"/>
            </w:rPr>
            <w:t xml:space="preserve">   W: www.cedr.com</w:t>
          </w:r>
        </w:p>
        <w:p w14:paraId="63D2B88A" w14:textId="23786063" w:rsidR="00E544F6" w:rsidRPr="004659FE" w:rsidRDefault="00877D33" w:rsidP="00877D33">
          <w:pPr>
            <w:pBdr>
              <w:left w:val="single" w:sz="4" w:space="4" w:color="auto"/>
            </w:pBdr>
            <w:spacing w:before="60"/>
            <w:rPr>
              <w:rFonts w:ascii="Montserrat" w:hAnsi="Montserrat"/>
              <w:color w:val="FFFFFF" w:themeColor="background1"/>
              <w:sz w:val="16"/>
              <w:szCs w:val="16"/>
              <w:lang w:val="de-DE"/>
            </w:rPr>
          </w:pPr>
          <w:r w:rsidRPr="004659FE">
            <w:rPr>
              <w:rFonts w:ascii="Montserrat" w:hAnsi="Montserrat"/>
              <w:color w:val="FFFFFF" w:themeColor="background1"/>
              <w:sz w:val="16"/>
              <w:lang w:val="de-DE"/>
            </w:rPr>
            <w:t xml:space="preserve">   E: info@cedr.com</w:t>
          </w:r>
        </w:p>
        <w:p w14:paraId="73D20DFB" w14:textId="19521B85" w:rsidR="00E544F6" w:rsidRPr="004659FE" w:rsidRDefault="00307036" w:rsidP="00877D33">
          <w:pPr>
            <w:pBdr>
              <w:left w:val="single" w:sz="4" w:space="4" w:color="auto"/>
            </w:pBdr>
            <w:spacing w:before="60"/>
            <w:rPr>
              <w:rFonts w:ascii="Montserrat" w:hAnsi="Montserrat"/>
              <w:color w:val="FFFFFF" w:themeColor="background1"/>
              <w:sz w:val="16"/>
              <w:szCs w:val="16"/>
              <w:lang w:val="de-DE"/>
            </w:rPr>
          </w:pPr>
          <w:r w:rsidRPr="004659FE">
            <w:rPr>
              <w:rFonts w:ascii="Montserrat" w:hAnsi="Montserrat"/>
              <w:color w:val="FFFFFF" w:themeColor="background1"/>
              <w:sz w:val="16"/>
              <w:lang w:val="de-DE"/>
            </w:rPr>
            <w:t xml:space="preserve"> </w:t>
          </w:r>
        </w:p>
        <w:p w14:paraId="2B4FBDB4" w14:textId="3D7248A5" w:rsidR="00E544F6" w:rsidRPr="004659FE"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4659F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4659FE">
            <w:rPr>
              <w:rFonts w:ascii="Montserrat" w:hAnsi="Montserrat"/>
              <w:color w:val="FFFFFF" w:themeColor="background1"/>
              <w:sz w:val="16"/>
              <w:lang w:val="de-DE"/>
            </w:rPr>
            <w:t xml:space="preserve">    </w:t>
          </w:r>
          <w:r w:rsidRPr="004659FE">
            <w:rPr>
              <w:rFonts w:ascii="Montserrat" w:hAnsi="Montserrat"/>
              <w:color w:val="FFFFFF" w:themeColor="background1"/>
              <w:sz w:val="16"/>
              <w:lang w:val="en-GB"/>
            </w:rPr>
            <w:t>Twitter @</w:t>
          </w:r>
          <w:proofErr w:type="spellStart"/>
          <w:r w:rsidRPr="004659FE">
            <w:rPr>
              <w:rFonts w:ascii="Montserrat" w:hAnsi="Montserrat"/>
              <w:color w:val="FFFFFF" w:themeColor="background1"/>
              <w:sz w:val="16"/>
              <w:lang w:val="en-GB"/>
            </w:rPr>
            <w:t>cedrsays</w:t>
          </w:r>
          <w:proofErr w:type="spellEnd"/>
        </w:p>
        <w:p w14:paraId="2D2D6CF2" w14:textId="594FACEE" w:rsidR="00E544F6" w:rsidRPr="004659FE" w:rsidRDefault="00877D33" w:rsidP="00877D33">
          <w:pPr>
            <w:pBdr>
              <w:left w:val="single" w:sz="4" w:space="4" w:color="auto"/>
            </w:pBdr>
            <w:spacing w:before="60"/>
            <w:rPr>
              <w:rFonts w:ascii="Montserrat" w:hAnsi="Montserrat"/>
              <w:color w:val="FFFFFF" w:themeColor="background1"/>
              <w:sz w:val="16"/>
              <w:szCs w:val="16"/>
              <w:lang w:val="en-GB"/>
            </w:rPr>
          </w:pPr>
          <w:r w:rsidRPr="004659FE">
            <w:rPr>
              <w:rFonts w:ascii="Montserrat" w:hAnsi="Montserrat"/>
              <w:color w:val="FFFFFF" w:themeColor="background1"/>
              <w:sz w:val="16"/>
              <w:lang w:val="en-GB"/>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Geregistreerd in Engeland onder nr. 2422813 Geregistreerde charitatieve instelling nr.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3224" w14:textId="77777777" w:rsidR="00B34633" w:rsidRDefault="00B34633" w:rsidP="001A6AB8">
      <w:pPr>
        <w:spacing w:after="0" w:line="240" w:lineRule="auto"/>
      </w:pPr>
      <w:r>
        <w:separator/>
      </w:r>
    </w:p>
  </w:footnote>
  <w:footnote w:type="continuationSeparator" w:id="0">
    <w:p w14:paraId="35E1C08C" w14:textId="77777777" w:rsidR="00B34633" w:rsidRDefault="00B34633"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AB5BEF">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AB5BEF">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4659FE">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AB5BEF" w:rsidRDefault="001A6AB8" w:rsidP="001A6AB8">
                          <w:pPr>
                            <w:pStyle w:val="BasicParagraph"/>
                            <w:tabs>
                              <w:tab w:val="left" w:pos="300"/>
                            </w:tabs>
                            <w:jc w:val="center"/>
                            <w:rPr>
                              <w:rFonts w:ascii="Montserrat" w:hAnsi="Montserrat" w:cs="Montserrat"/>
                              <w:color w:val="25509E"/>
                              <w:sz w:val="22"/>
                              <w:szCs w:val="22"/>
                            </w:rPr>
                          </w:pPr>
                          <w:r w:rsidRPr="00AB5BEF">
                            <w:rPr>
                              <w:rFonts w:ascii="Montserrat" w:hAnsi="Montserrat"/>
                              <w:color w:val="25509E"/>
                              <w:sz w:val="22"/>
                            </w:rPr>
                            <w:t>Betere conflicten, betere resultaten, betere wereld</w:t>
                          </w:r>
                        </w:p>
                        <w:p w14:paraId="680723BE" w14:textId="268C5CC0" w:rsidR="001A6AB8" w:rsidRPr="00AB5BEF" w:rsidRDefault="001A6AB8">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AB5BEF" w:rsidRDefault="001A6AB8" w:rsidP="001A6AB8">
                    <w:pPr>
                      <w:pStyle w:val="BasicParagraph"/>
                      <w:tabs>
                        <w:tab w:val="left" w:pos="300"/>
                      </w:tabs>
                      <w:jc w:val="center"/>
                      <w:rPr>
                        <w:rFonts w:ascii="Montserrat" w:hAnsi="Montserrat" w:cs="Montserrat"/>
                        <w:color w:val="25509E"/>
                        <w:sz w:val="22"/>
                        <w:szCs w:val="22"/>
                      </w:rPr>
                    </w:pPr>
                    <w:r w:rsidRPr="00AB5BEF">
                      <w:rPr>
                        <w:rFonts w:ascii="Montserrat" w:hAnsi="Montserrat"/>
                        <w:color w:val="25509E"/>
                        <w:sz w:val="22"/>
                      </w:rPr>
                      <w:t>Betere conflicten, betere resultaten, betere wereld</w:t>
                    </w:r>
                  </w:p>
                  <w:p w14:paraId="680723BE" w14:textId="268C5CC0" w:rsidR="001A6AB8" w:rsidRPr="00AB5BEF" w:rsidRDefault="001A6AB8">
                    <w:pPr>
                      <w:rPr>
                        <w:rFonts w:ascii="Montserrat" w:hAnsi="Montserrat"/>
                      </w:rPr>
                    </w:pPr>
                  </w:p>
                </w:txbxContent>
              </v:textbox>
              <w10:wrap type="square" anchorx="page"/>
            </v:shape>
          </w:pict>
        </mc:Fallback>
      </mc:AlternateContent>
    </w:r>
    <w:r w:rsidR="004659FE">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AB5BEF">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42FFA"/>
    <w:rsid w:val="001802BC"/>
    <w:rsid w:val="001A6AB8"/>
    <w:rsid w:val="002012E7"/>
    <w:rsid w:val="0024308E"/>
    <w:rsid w:val="002C4C85"/>
    <w:rsid w:val="00300AC5"/>
    <w:rsid w:val="00307036"/>
    <w:rsid w:val="0036441D"/>
    <w:rsid w:val="0042710E"/>
    <w:rsid w:val="0043326E"/>
    <w:rsid w:val="004659FE"/>
    <w:rsid w:val="004F7CDE"/>
    <w:rsid w:val="00554815"/>
    <w:rsid w:val="005A7CF3"/>
    <w:rsid w:val="005E03C1"/>
    <w:rsid w:val="006D7028"/>
    <w:rsid w:val="006F42F8"/>
    <w:rsid w:val="00774C5F"/>
    <w:rsid w:val="00776944"/>
    <w:rsid w:val="007829DE"/>
    <w:rsid w:val="00791B59"/>
    <w:rsid w:val="007B455F"/>
    <w:rsid w:val="007E154F"/>
    <w:rsid w:val="0082182F"/>
    <w:rsid w:val="00822996"/>
    <w:rsid w:val="00836910"/>
    <w:rsid w:val="00866008"/>
    <w:rsid w:val="00877D33"/>
    <w:rsid w:val="008D154F"/>
    <w:rsid w:val="00947510"/>
    <w:rsid w:val="00A22316"/>
    <w:rsid w:val="00A2252B"/>
    <w:rsid w:val="00A328B8"/>
    <w:rsid w:val="00A404D5"/>
    <w:rsid w:val="00A804EC"/>
    <w:rsid w:val="00A87F04"/>
    <w:rsid w:val="00AB5BEF"/>
    <w:rsid w:val="00B34633"/>
    <w:rsid w:val="00B410DA"/>
    <w:rsid w:val="00B8437C"/>
    <w:rsid w:val="00B925FD"/>
    <w:rsid w:val="00BF2C32"/>
    <w:rsid w:val="00CB6D22"/>
    <w:rsid w:val="00CE3373"/>
    <w:rsid w:val="00CF0042"/>
    <w:rsid w:val="00D612DA"/>
    <w:rsid w:val="00D62D15"/>
    <w:rsid w:val="00DB4D8A"/>
    <w:rsid w:val="00E544F6"/>
    <w:rsid w:val="00E84168"/>
    <w:rsid w:val="00EB0F6A"/>
    <w:rsid w:val="00EC5326"/>
    <w:rsid w:val="00EE77D9"/>
    <w:rsid w:val="00F42930"/>
    <w:rsid w:val="00FF50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5570-01C5-4BED-91B4-150C0367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4FD6F-9A1C-44D7-8E29-475C4C0E2F5C}">
  <ds:schemaRefs>
    <ds:schemaRef ds:uri="http://schemas.microsoft.com/sharepoint/v3/contenttype/forms"/>
  </ds:schemaRefs>
</ds:datastoreItem>
</file>

<file path=customXml/itemProps3.xml><?xml version="1.0" encoding="utf-8"?>
<ds:datastoreItem xmlns:ds="http://schemas.openxmlformats.org/officeDocument/2006/customXml" ds:itemID="{9966D927-E571-4EBC-ADC7-017DC6C375E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bbb9330-ebfe-40c7-93bd-11ff205213b6"/>
    <ds:schemaRef ds:uri="1edb2e3b-e544-4abd-89c2-f34b16f9d81e"/>
    <ds:schemaRef ds:uri="http://www.w3.org/XML/1998/namespace"/>
    <ds:schemaRef ds:uri="http://purl.org/dc/dcmitype/"/>
  </ds:schemaRefs>
</ds:datastoreItem>
</file>

<file path=customXml/itemProps4.xml><?xml version="1.0" encoding="utf-8"?>
<ds:datastoreItem xmlns:ds="http://schemas.openxmlformats.org/officeDocument/2006/customXml" ds:itemID="{299A0C52-D0A2-4376-B940-7E503C2E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2022-08-03T11:53:00Z</dcterms:created>
  <dcterms:modified xsi:type="dcterms:W3CDTF">2022-08-03T11:53:00Z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